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9" w:rsidRPr="00917AA3" w:rsidRDefault="007E4399" w:rsidP="007E439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245110</wp:posOffset>
            </wp:positionV>
            <wp:extent cx="748030" cy="879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399" w:rsidRDefault="007E4399" w:rsidP="007E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</w:t>
      </w:r>
    </w:p>
    <w:p w:rsidR="007E4399" w:rsidRDefault="007E4399" w:rsidP="007E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Баяндаевский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7E4399" w:rsidRDefault="007E4399" w:rsidP="007E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7E4399" w:rsidRDefault="007E4399" w:rsidP="007E4399">
      <w:pPr>
        <w:jc w:val="center"/>
        <w:rPr>
          <w:b/>
          <w:sz w:val="24"/>
          <w:szCs w:val="24"/>
        </w:rPr>
      </w:pPr>
    </w:p>
    <w:p w:rsidR="007E4399" w:rsidRDefault="007E4399" w:rsidP="007E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E4399" w:rsidRDefault="007E4399" w:rsidP="007E4399">
      <w:pPr>
        <w:tabs>
          <w:tab w:val="center" w:pos="4819"/>
          <w:tab w:val="left" w:pos="848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от </w:t>
      </w:r>
      <w:r w:rsidR="000A1985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="000A1985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2013 года </w:t>
      </w:r>
    </w:p>
    <w:p w:rsidR="007E4399" w:rsidRDefault="007E4399" w:rsidP="007E4399">
      <w:pPr>
        <w:rPr>
          <w:b/>
          <w:sz w:val="24"/>
          <w:szCs w:val="24"/>
        </w:rPr>
      </w:pPr>
    </w:p>
    <w:p w:rsidR="007E4399" w:rsidRDefault="007E4399" w:rsidP="007E4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ДУМЫ  МО «БАЯНДАЕВСКИЙ РАЙОН» ОТ 22.04.2010 № 9/3 «ОБ УТВЕРЖДЕНИИ ПЕРЕЧНЯ МЕСТ, ЗАПРЕЩЕННЫХ ДЛЯ ПОСЕЩЕНИЯ НЕСОВЕРШЕННОЛЕТНИМИ, А ТАКЖЕ ПЕРЕЧНЯ МЕСТ, ЗАПРЕЩЕННЫХ ДЛЯ ПОСЕЩЕНИЯ НЕСОВЕРШЕННОЛЕТНИМИ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«БАЯНДАЕВСКИЙ РАЙОН»»</w:t>
      </w:r>
    </w:p>
    <w:p w:rsidR="007E4399" w:rsidRDefault="007E4399" w:rsidP="007E43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E4399" w:rsidRDefault="007E4399" w:rsidP="007E4399">
      <w:pPr>
        <w:ind w:left="426"/>
        <w:jc w:val="both"/>
        <w:rPr>
          <w:sz w:val="24"/>
          <w:szCs w:val="24"/>
        </w:rPr>
      </w:pPr>
    </w:p>
    <w:p w:rsidR="00FB3E9C" w:rsidRDefault="007E4399" w:rsidP="00FB3E9C">
      <w:pPr>
        <w:pStyle w:val="ConsPlusNormal"/>
        <w:ind w:firstLine="540"/>
        <w:jc w:val="both"/>
      </w:pPr>
      <w:r>
        <w:rPr>
          <w:sz w:val="24"/>
          <w:szCs w:val="24"/>
        </w:rPr>
        <w:t xml:space="preserve">       </w:t>
      </w:r>
      <w:r w:rsidRPr="007E4399">
        <w:rPr>
          <w:rFonts w:ascii="Times New Roman" w:hAnsi="Times New Roman" w:cs="Times New Roman"/>
          <w:sz w:val="24"/>
          <w:szCs w:val="24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 w:rsidR="00FB3E9C">
        <w:rPr>
          <w:rFonts w:ascii="Times New Roman" w:hAnsi="Times New Roman" w:cs="Times New Roman"/>
          <w:sz w:val="24"/>
          <w:szCs w:val="24"/>
        </w:rPr>
        <w:t>, р</w:t>
      </w:r>
      <w:r w:rsidRPr="00FB3E9C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г. № 131-ФЗ «</w:t>
      </w:r>
      <w:r w:rsidR="00FB3E9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 ст.ст. 27, 47 Устава МО «</w:t>
      </w:r>
      <w:proofErr w:type="spellStart"/>
      <w:r w:rsidR="00FB3E9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B3E9C">
        <w:rPr>
          <w:rFonts w:ascii="Times New Roman" w:hAnsi="Times New Roman" w:cs="Times New Roman"/>
          <w:sz w:val="24"/>
          <w:szCs w:val="24"/>
        </w:rPr>
        <w:t xml:space="preserve"> район», на основании </w:t>
      </w:r>
      <w:r w:rsidR="00FB3E9C" w:rsidRPr="00FB3E9C">
        <w:rPr>
          <w:rFonts w:ascii="Times New Roman" w:hAnsi="Times New Roman" w:cs="Times New Roman"/>
          <w:sz w:val="24"/>
          <w:szCs w:val="24"/>
        </w:rPr>
        <w:t>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</w:t>
      </w:r>
      <w:r w:rsidR="00FB3E9C">
        <w:rPr>
          <w:rFonts w:ascii="Times New Roman" w:hAnsi="Times New Roman" w:cs="Times New Roman"/>
          <w:sz w:val="24"/>
          <w:szCs w:val="24"/>
        </w:rPr>
        <w:t xml:space="preserve">, </w:t>
      </w:r>
      <w:r w:rsidR="00C26FF6">
        <w:rPr>
          <w:rFonts w:ascii="Times New Roman" w:hAnsi="Times New Roman" w:cs="Times New Roman"/>
          <w:sz w:val="24"/>
          <w:szCs w:val="24"/>
        </w:rPr>
        <w:t>при администрации МО «</w:t>
      </w:r>
      <w:proofErr w:type="spellStart"/>
      <w:r w:rsidR="00C26F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C26FF6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FB3E9C" w:rsidRPr="00C26FF6">
        <w:rPr>
          <w:rFonts w:ascii="Times New Roman" w:hAnsi="Times New Roman" w:cs="Times New Roman"/>
          <w:sz w:val="24"/>
          <w:szCs w:val="24"/>
        </w:rPr>
        <w:t xml:space="preserve">содержащихся в протоколе заседания указанной комиссии от </w:t>
      </w:r>
      <w:r w:rsidR="00C26FF6">
        <w:rPr>
          <w:rFonts w:ascii="Times New Roman" w:hAnsi="Times New Roman" w:cs="Times New Roman"/>
          <w:sz w:val="24"/>
          <w:szCs w:val="24"/>
        </w:rPr>
        <w:t>15.10.</w:t>
      </w:r>
      <w:r w:rsidR="00FB3E9C" w:rsidRPr="00C26FF6">
        <w:rPr>
          <w:rFonts w:ascii="Times New Roman" w:hAnsi="Times New Roman" w:cs="Times New Roman"/>
          <w:sz w:val="24"/>
          <w:szCs w:val="24"/>
        </w:rPr>
        <w:t xml:space="preserve">2013 N </w:t>
      </w:r>
      <w:r w:rsidR="00C26FF6">
        <w:rPr>
          <w:rFonts w:ascii="Times New Roman" w:hAnsi="Times New Roman" w:cs="Times New Roman"/>
          <w:sz w:val="24"/>
          <w:szCs w:val="24"/>
        </w:rPr>
        <w:t>3,</w:t>
      </w:r>
    </w:p>
    <w:p w:rsidR="007E4399" w:rsidRDefault="007E4399" w:rsidP="00D36679">
      <w:pPr>
        <w:spacing w:line="360" w:lineRule="auto"/>
        <w:rPr>
          <w:sz w:val="24"/>
          <w:szCs w:val="24"/>
        </w:rPr>
      </w:pPr>
    </w:p>
    <w:p w:rsidR="007E4399" w:rsidRDefault="007E4399" w:rsidP="007E4399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РЕШИЛА:</w:t>
      </w:r>
    </w:p>
    <w:p w:rsidR="007E4399" w:rsidRPr="00D36679" w:rsidRDefault="00C26FF6" w:rsidP="00D36679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E4399" w:rsidRDefault="00D36679" w:rsidP="007E4399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C26FF6">
        <w:rPr>
          <w:sz w:val="24"/>
          <w:szCs w:val="24"/>
        </w:rPr>
        <w:t>в ПЕРЕЧЕНЬ мест, запрещенных для посещения несовершеннолетними в ночное время без сопровождения родителей (лиц, их заменяющих) или лиц, осуществляющих мероприятия с участием детей на территории</w:t>
      </w:r>
      <w:r w:rsidR="007E4399">
        <w:rPr>
          <w:sz w:val="24"/>
          <w:szCs w:val="24"/>
        </w:rPr>
        <w:t xml:space="preserve"> </w:t>
      </w:r>
      <w:r w:rsidR="00C26FF6">
        <w:rPr>
          <w:sz w:val="24"/>
          <w:szCs w:val="24"/>
        </w:rPr>
        <w:t>муниципального образования «</w:t>
      </w:r>
      <w:proofErr w:type="spellStart"/>
      <w:r w:rsidR="009E6142">
        <w:rPr>
          <w:sz w:val="24"/>
          <w:szCs w:val="24"/>
        </w:rPr>
        <w:t>Баянд</w:t>
      </w:r>
      <w:r w:rsidR="00C26FF6">
        <w:rPr>
          <w:sz w:val="24"/>
          <w:szCs w:val="24"/>
        </w:rPr>
        <w:t>аевский</w:t>
      </w:r>
      <w:proofErr w:type="spellEnd"/>
      <w:r w:rsidR="00C26FF6">
        <w:rPr>
          <w:sz w:val="24"/>
          <w:szCs w:val="24"/>
        </w:rPr>
        <w:t xml:space="preserve"> район»</w:t>
      </w:r>
      <w:r w:rsidR="00B270CF">
        <w:rPr>
          <w:sz w:val="24"/>
          <w:szCs w:val="24"/>
        </w:rPr>
        <w:t>, утвержденный</w:t>
      </w:r>
      <w:r w:rsidR="007E4399">
        <w:rPr>
          <w:sz w:val="24"/>
          <w:szCs w:val="24"/>
        </w:rPr>
        <w:t xml:space="preserve"> </w:t>
      </w:r>
      <w:r w:rsidR="00B270CF">
        <w:rPr>
          <w:sz w:val="24"/>
          <w:szCs w:val="24"/>
        </w:rPr>
        <w:t xml:space="preserve">Решением </w:t>
      </w:r>
      <w:r w:rsidR="007E4399">
        <w:rPr>
          <w:sz w:val="24"/>
          <w:szCs w:val="24"/>
        </w:rPr>
        <w:t>Думы МО «</w:t>
      </w:r>
      <w:proofErr w:type="spellStart"/>
      <w:r w:rsidR="007E4399">
        <w:rPr>
          <w:sz w:val="24"/>
          <w:szCs w:val="24"/>
        </w:rPr>
        <w:t>Баяндаевский</w:t>
      </w:r>
      <w:proofErr w:type="spellEnd"/>
      <w:r w:rsidR="007E4399">
        <w:rPr>
          <w:sz w:val="24"/>
          <w:szCs w:val="24"/>
        </w:rPr>
        <w:t xml:space="preserve"> район» от </w:t>
      </w:r>
      <w:r w:rsidR="00B270CF">
        <w:rPr>
          <w:sz w:val="24"/>
          <w:szCs w:val="24"/>
        </w:rPr>
        <w:t xml:space="preserve">22.04.2010 № 9/3, </w:t>
      </w:r>
      <w:r>
        <w:rPr>
          <w:sz w:val="24"/>
          <w:szCs w:val="24"/>
        </w:rPr>
        <w:t>следующие изменения и дополнения:</w:t>
      </w:r>
    </w:p>
    <w:p w:rsidR="00D36679" w:rsidRDefault="00D36679" w:rsidP="00D36679">
      <w:pPr>
        <w:pStyle w:val="a4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 w:rsidRPr="00D36679">
        <w:rPr>
          <w:sz w:val="24"/>
          <w:szCs w:val="24"/>
        </w:rPr>
        <w:t xml:space="preserve">в </w:t>
      </w:r>
      <w:proofErr w:type="spellStart"/>
      <w:r w:rsidRPr="00D36679">
        <w:rPr>
          <w:sz w:val="24"/>
          <w:szCs w:val="24"/>
        </w:rPr>
        <w:t>п</w:t>
      </w:r>
      <w:proofErr w:type="spellEnd"/>
      <w:r w:rsidRPr="00D36679">
        <w:rPr>
          <w:sz w:val="24"/>
          <w:szCs w:val="24"/>
        </w:rPr>
        <w:t>/</w:t>
      </w:r>
      <w:proofErr w:type="spellStart"/>
      <w:r w:rsidRPr="00D36679">
        <w:rPr>
          <w:sz w:val="24"/>
          <w:szCs w:val="24"/>
        </w:rPr>
        <w:t>п</w:t>
      </w:r>
      <w:proofErr w:type="spellEnd"/>
      <w:r w:rsidRPr="00D36679">
        <w:rPr>
          <w:sz w:val="24"/>
          <w:szCs w:val="24"/>
        </w:rPr>
        <w:t xml:space="preserve"> 8 </w:t>
      </w:r>
      <w:r>
        <w:rPr>
          <w:sz w:val="24"/>
          <w:szCs w:val="24"/>
        </w:rPr>
        <w:t xml:space="preserve">п. 8 </w:t>
      </w:r>
      <w:r w:rsidRPr="00D36679">
        <w:rPr>
          <w:sz w:val="24"/>
          <w:szCs w:val="24"/>
        </w:rPr>
        <w:t>Перечня слово «Дорожное» заменить словом «Бригантина»;</w:t>
      </w:r>
    </w:p>
    <w:p w:rsidR="00BB52A3" w:rsidRDefault="00BB52A3" w:rsidP="00BB52A3">
      <w:pPr>
        <w:pStyle w:val="a4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п. 8 подпунктом 16 следующего содержания: </w:t>
      </w:r>
    </w:p>
    <w:p w:rsidR="00BB52A3" w:rsidRPr="00BB52A3" w:rsidRDefault="00BB52A3" w:rsidP="00BB52A3">
      <w:pPr>
        <w:pStyle w:val="a4"/>
        <w:widowControl/>
        <w:autoSpaceDE/>
        <w:adjustRightInd/>
        <w:ind w:left="7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16. Кафе «На пятачке», с. Баяндай, ул. </w:t>
      </w:r>
      <w:proofErr w:type="spellStart"/>
      <w:r>
        <w:rPr>
          <w:sz w:val="24"/>
          <w:szCs w:val="24"/>
        </w:rPr>
        <w:t>Некунде</w:t>
      </w:r>
      <w:proofErr w:type="spellEnd"/>
      <w:r>
        <w:rPr>
          <w:sz w:val="24"/>
          <w:szCs w:val="24"/>
        </w:rPr>
        <w:t>, 127. ИПБОЮЛ Романова Л.Г.</w:t>
      </w:r>
    </w:p>
    <w:p w:rsidR="00D36679" w:rsidRDefault="00D36679" w:rsidP="00D36679">
      <w:pPr>
        <w:pStyle w:val="a4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пунктами 13, 14 следующего содержания:</w:t>
      </w:r>
    </w:p>
    <w:p w:rsidR="00D36679" w:rsidRDefault="00D36679" w:rsidP="00B656A1">
      <w:pPr>
        <w:pStyle w:val="a4"/>
        <w:widowControl/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автомобильные дороги вне границ населенных пунктов на территории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D36679" w:rsidRPr="00D36679" w:rsidRDefault="00D36679" w:rsidP="00B656A1">
      <w:pPr>
        <w:pStyle w:val="a4"/>
        <w:widowControl/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территории и помещения автозаправочных станций на территории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район».</w:t>
      </w:r>
    </w:p>
    <w:p w:rsidR="007E4399" w:rsidRDefault="004A378F" w:rsidP="007E4399">
      <w:pPr>
        <w:ind w:left="426" w:hanging="426"/>
        <w:jc w:val="both"/>
        <w:rPr>
          <w:sz w:val="24"/>
          <w:szCs w:val="24"/>
        </w:rPr>
      </w:pPr>
      <w:r w:rsidRPr="00B656A1">
        <w:rPr>
          <w:sz w:val="24"/>
          <w:szCs w:val="24"/>
        </w:rPr>
        <w:lastRenderedPageBreak/>
        <w:t>2</w:t>
      </w:r>
      <w:r w:rsidR="007E4399">
        <w:rPr>
          <w:sz w:val="24"/>
          <w:szCs w:val="24"/>
        </w:rPr>
        <w:t>. Настоящее решение подлежит опубликованию в газете «Заря», а также на   официальном сайте МО «</w:t>
      </w:r>
      <w:proofErr w:type="spellStart"/>
      <w:r w:rsidR="007E4399">
        <w:rPr>
          <w:sz w:val="24"/>
          <w:szCs w:val="24"/>
        </w:rPr>
        <w:t>Баяндаевский</w:t>
      </w:r>
      <w:proofErr w:type="spellEnd"/>
      <w:r w:rsidR="007E4399">
        <w:rPr>
          <w:sz w:val="24"/>
          <w:szCs w:val="24"/>
        </w:rPr>
        <w:t xml:space="preserve"> район» в информационно-телекоммуникационной сети «Интернет».</w:t>
      </w:r>
    </w:p>
    <w:p w:rsidR="007E4399" w:rsidRDefault="007E4399" w:rsidP="007E4399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D36679" w:rsidRDefault="00D36679" w:rsidP="007E4399">
      <w:pPr>
        <w:jc w:val="right"/>
        <w:rPr>
          <w:sz w:val="24"/>
          <w:szCs w:val="24"/>
        </w:rPr>
      </w:pPr>
    </w:p>
    <w:p w:rsidR="00B270CF" w:rsidRDefault="00B270CF" w:rsidP="007E4399">
      <w:pPr>
        <w:jc w:val="right"/>
        <w:rPr>
          <w:sz w:val="24"/>
          <w:szCs w:val="24"/>
        </w:rPr>
      </w:pPr>
    </w:p>
    <w:p w:rsidR="007E4399" w:rsidRDefault="007E4399" w:rsidP="007E4399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7E4399" w:rsidRDefault="007E4399" w:rsidP="007E4399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7E4399" w:rsidRDefault="007E4399" w:rsidP="007E43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7E4399" w:rsidRDefault="007E4399" w:rsidP="007E4399">
      <w:pPr>
        <w:rPr>
          <w:b/>
          <w:sz w:val="24"/>
          <w:szCs w:val="24"/>
        </w:rPr>
      </w:pPr>
    </w:p>
    <w:p w:rsidR="007E4399" w:rsidRDefault="007E4399" w:rsidP="007E4399">
      <w:pPr>
        <w:jc w:val="right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7E4399" w:rsidRDefault="007E4399" w:rsidP="007E439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7E4399" w:rsidRDefault="007E4399" w:rsidP="007E43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Табинаев</w:t>
      </w:r>
      <w:proofErr w:type="spellEnd"/>
    </w:p>
    <w:p w:rsidR="007E4399" w:rsidRDefault="007E4399" w:rsidP="007E4399">
      <w:pPr>
        <w:rPr>
          <w:sz w:val="24"/>
          <w:szCs w:val="24"/>
        </w:rPr>
      </w:pPr>
    </w:p>
    <w:p w:rsidR="007E4399" w:rsidRDefault="007E4399" w:rsidP="007E4399">
      <w:pPr>
        <w:rPr>
          <w:sz w:val="24"/>
          <w:szCs w:val="24"/>
        </w:rPr>
      </w:pPr>
    </w:p>
    <w:p w:rsidR="00D36679" w:rsidRDefault="00D36679" w:rsidP="007E4399">
      <w:pPr>
        <w:rPr>
          <w:sz w:val="24"/>
          <w:szCs w:val="24"/>
        </w:rPr>
      </w:pPr>
    </w:p>
    <w:p w:rsidR="007E4399" w:rsidRDefault="007E4399" w:rsidP="007E4399">
      <w:pPr>
        <w:rPr>
          <w:sz w:val="24"/>
          <w:szCs w:val="24"/>
        </w:rPr>
      </w:pPr>
    </w:p>
    <w:p w:rsidR="007E4399" w:rsidRDefault="007E4399" w:rsidP="007E4399">
      <w:pPr>
        <w:rPr>
          <w:sz w:val="24"/>
          <w:szCs w:val="24"/>
        </w:rPr>
      </w:pPr>
      <w:r>
        <w:rPr>
          <w:sz w:val="24"/>
          <w:szCs w:val="24"/>
        </w:rPr>
        <w:t>с. Баяндай</w:t>
      </w:r>
    </w:p>
    <w:p w:rsidR="007E4399" w:rsidRPr="000A1985" w:rsidRDefault="007E4399" w:rsidP="007E439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A1985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0A198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2013 год  № </w:t>
      </w:r>
      <w:r w:rsidR="000A1985">
        <w:rPr>
          <w:sz w:val="24"/>
          <w:szCs w:val="24"/>
        </w:rPr>
        <w:t>42</w:t>
      </w:r>
      <w:r w:rsidR="000A1985">
        <w:rPr>
          <w:sz w:val="24"/>
          <w:szCs w:val="24"/>
          <w:lang w:val="en-US"/>
        </w:rPr>
        <w:t>/</w:t>
      </w:r>
      <w:r w:rsidR="000A1985">
        <w:rPr>
          <w:sz w:val="24"/>
          <w:szCs w:val="24"/>
        </w:rPr>
        <w:t>3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E9"/>
    <w:multiLevelType w:val="hybridMultilevel"/>
    <w:tmpl w:val="684228C6"/>
    <w:lvl w:ilvl="0" w:tplc="EB1E6C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399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1985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22C5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78F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957C6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399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E6142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270CF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56A1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B52A3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6FF6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A0FCB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6679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6D4"/>
    <w:rsid w:val="00E65933"/>
    <w:rsid w:val="00E65DD6"/>
    <w:rsid w:val="00E666A5"/>
    <w:rsid w:val="00E7338E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775D6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3E9C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399"/>
    <w:rPr>
      <w:b/>
      <w:bCs/>
    </w:rPr>
  </w:style>
  <w:style w:type="paragraph" w:customStyle="1" w:styleId="ConsPlusNormal">
    <w:name w:val="ConsPlusNormal"/>
    <w:rsid w:val="007E4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26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cp:lastPrinted>2013-10-15T08:47:00Z</cp:lastPrinted>
  <dcterms:created xsi:type="dcterms:W3CDTF">2013-10-15T07:39:00Z</dcterms:created>
  <dcterms:modified xsi:type="dcterms:W3CDTF">2013-11-05T03:34:00Z</dcterms:modified>
</cp:coreProperties>
</file>